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770BA" w14:textId="77777777" w:rsidR="0015277C" w:rsidRDefault="0015277C" w:rsidP="0015277C">
      <w:pPr>
        <w:pStyle w:val="Nessunaspaziatura"/>
        <w:jc w:val="both"/>
        <w:rPr>
          <w:sz w:val="32"/>
          <w:szCs w:val="32"/>
        </w:rPr>
      </w:pPr>
      <w:r w:rsidRPr="0015277C">
        <w:rPr>
          <w:sz w:val="32"/>
          <w:szCs w:val="32"/>
        </w:rPr>
        <w:t>Si comunica che l'orario di svolgimento della seconda prova scritta del concorso in oggetto, da ultimo fissata alle ore 16,00 del 05.05.2022, è stata leggermente anticipata, per motivi organizzativi, alle ore 15,00, sempre del giorno 05.05.2022.</w:t>
      </w:r>
    </w:p>
    <w:p w14:paraId="2DBE0D69" w14:textId="5410B909" w:rsidR="00E4336D" w:rsidRPr="0015277C" w:rsidRDefault="0015277C" w:rsidP="0015277C">
      <w:pPr>
        <w:pStyle w:val="Nessunaspaziatura"/>
        <w:jc w:val="both"/>
        <w:rPr>
          <w:sz w:val="32"/>
          <w:szCs w:val="32"/>
        </w:rPr>
      </w:pPr>
      <w:r w:rsidRPr="0015277C">
        <w:rPr>
          <w:sz w:val="32"/>
          <w:szCs w:val="32"/>
        </w:rPr>
        <w:br/>
        <w:t xml:space="preserve">Pertanto il giorno </w:t>
      </w:r>
      <w:proofErr w:type="spellStart"/>
      <w:r w:rsidRPr="0015277C">
        <w:rPr>
          <w:sz w:val="32"/>
          <w:szCs w:val="32"/>
        </w:rPr>
        <w:t>giovedi</w:t>
      </w:r>
      <w:proofErr w:type="spellEnd"/>
      <w:r w:rsidRPr="0015277C">
        <w:rPr>
          <w:sz w:val="32"/>
          <w:szCs w:val="32"/>
        </w:rPr>
        <w:t xml:space="preserve"> 5 maggio 2022, alle ore 10,00 del mattino si svolgerà la prima prova scritta, ed alle 15,00 del pomeriggio si svolgerà la seconda prova scritta.</w:t>
      </w:r>
    </w:p>
    <w:sectPr w:rsidR="00E4336D" w:rsidRPr="00152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27"/>
    <w:rsid w:val="00141F27"/>
    <w:rsid w:val="0015277C"/>
    <w:rsid w:val="00457EBB"/>
    <w:rsid w:val="00E4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95F6"/>
  <w15:chartTrackingRefBased/>
  <w15:docId w15:val="{F254A58F-501A-43E7-AD01-2AABE21A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527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notaresco</dc:creator>
  <cp:keywords/>
  <dc:description/>
  <cp:lastModifiedBy>comune notaresco</cp:lastModifiedBy>
  <cp:revision>3</cp:revision>
  <dcterms:created xsi:type="dcterms:W3CDTF">2024-10-14T14:54:00Z</dcterms:created>
  <dcterms:modified xsi:type="dcterms:W3CDTF">2024-10-14T14:54:00Z</dcterms:modified>
</cp:coreProperties>
</file>